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D1" w:rsidRPr="00C066BC" w:rsidRDefault="00551A32" w:rsidP="007C7665">
      <w:pPr>
        <w:jc w:val="center"/>
        <w:rPr>
          <w:rFonts w:ascii="Rockwell" w:hAnsi="Rockwell"/>
          <w:b/>
          <w:noProof/>
          <w:sz w:val="28"/>
          <w:szCs w:val="28"/>
          <w:lang w:eastAsia="en-AU"/>
        </w:rPr>
      </w:pPr>
      <w:r w:rsidRPr="00C066BC">
        <w:rPr>
          <w:b/>
          <w:noProof/>
          <w:sz w:val="28"/>
          <w:szCs w:val="28"/>
          <w:lang w:eastAsia="en-AU"/>
        </w:rPr>
        <w:pict>
          <v:shapetype id="_x0000_t202" coordsize="21600,21600" o:spt="202" path="m,l,21600r21600,l21600,xe">
            <v:stroke joinstyle="miter"/>
            <v:path gradientshapeok="t" o:connecttype="rect"/>
          </v:shapetype>
          <v:shape id="_x0000_s1026" type="#_x0000_t202" style="position:absolute;left:0;text-align:left;margin-left:299.25pt;margin-top:29.25pt;width:171pt;height:99pt;z-index:251658240">
            <v:textbox style="mso-next-textbox:#_x0000_s1026">
              <w:txbxContent>
                <w:p w:rsidR="001601D1" w:rsidRDefault="001601D1" w:rsidP="001601D1">
                  <w:pPr>
                    <w:pStyle w:val="Heading3"/>
                  </w:pPr>
                  <w:r>
                    <w:t>FOR OFFICIAL USE ONLY</w:t>
                  </w:r>
                </w:p>
                <w:p w:rsidR="001601D1" w:rsidRDefault="001601D1" w:rsidP="001601D1">
                  <w:pPr>
                    <w:rPr>
                      <w:rFonts w:ascii="Calibri" w:eastAsia="Calibri" w:hAnsi="Calibri" w:cs="Times New Roman"/>
                    </w:rPr>
                  </w:pPr>
                  <w:r>
                    <w:rPr>
                      <w:rFonts w:ascii="Calibri" w:eastAsia="Calibri" w:hAnsi="Calibri" w:cs="Times New Roman"/>
                      <w:u w:val="single"/>
                    </w:rPr>
                    <w:t>Date Received</w:t>
                  </w:r>
                  <w:r>
                    <w:rPr>
                      <w:rFonts w:ascii="Calibri" w:eastAsia="Calibri" w:hAnsi="Calibri" w:cs="Times New Roman"/>
                    </w:rPr>
                    <w:t>:</w:t>
                  </w:r>
                </w:p>
                <w:p w:rsidR="001601D1" w:rsidRDefault="001601D1" w:rsidP="001601D1">
                  <w:pPr>
                    <w:rPr>
                      <w:rFonts w:ascii="Calibri" w:eastAsia="Calibri" w:hAnsi="Calibri" w:cs="Times New Roman"/>
                    </w:rPr>
                  </w:pPr>
                  <w:r>
                    <w:rPr>
                      <w:rFonts w:ascii="Calibri" w:eastAsia="Calibri" w:hAnsi="Calibri" w:cs="Times New Roman"/>
                      <w:u w:val="single"/>
                    </w:rPr>
                    <w:t>Approval Granted</w:t>
                  </w:r>
                  <w:r>
                    <w:rPr>
                      <w:rFonts w:ascii="Calibri" w:eastAsia="Calibri" w:hAnsi="Calibri" w:cs="Times New Roman"/>
                    </w:rPr>
                    <w:t>: Yes / No</w:t>
                  </w:r>
                </w:p>
                <w:p w:rsidR="001601D1" w:rsidRDefault="001601D1" w:rsidP="001601D1">
                  <w:pPr>
                    <w:rPr>
                      <w:rFonts w:ascii="Calibri" w:eastAsia="Calibri" w:hAnsi="Calibri" w:cs="Times New Roman"/>
                    </w:rPr>
                  </w:pPr>
                  <w:r>
                    <w:rPr>
                      <w:rFonts w:ascii="Calibri" w:eastAsia="Calibri" w:hAnsi="Calibri" w:cs="Times New Roman"/>
                      <w:u w:val="single"/>
                    </w:rPr>
                    <w:t>Conditions Apply</w:t>
                  </w:r>
                  <w:r>
                    <w:rPr>
                      <w:rFonts w:ascii="Calibri" w:eastAsia="Calibri" w:hAnsi="Calibri" w:cs="Times New Roman"/>
                    </w:rPr>
                    <w:t>:  Yes / No</w:t>
                  </w:r>
                </w:p>
                <w:p w:rsidR="001601D1" w:rsidRDefault="001601D1" w:rsidP="001601D1">
                  <w:pPr>
                    <w:rPr>
                      <w:rFonts w:ascii="Calibri" w:eastAsia="Calibri" w:hAnsi="Calibri" w:cs="Times New Roman"/>
                    </w:rPr>
                  </w:pPr>
                  <w:r>
                    <w:rPr>
                      <w:rFonts w:ascii="Calibri" w:eastAsia="Calibri" w:hAnsi="Calibri" w:cs="Times New Roman"/>
                      <w:u w:val="single"/>
                    </w:rPr>
                    <w:t>Signing Officer</w:t>
                  </w:r>
                  <w:r>
                    <w:rPr>
                      <w:rFonts w:ascii="Calibri" w:eastAsia="Calibri" w:hAnsi="Calibri" w:cs="Times New Roman"/>
                    </w:rPr>
                    <w:t>:</w:t>
                  </w:r>
                </w:p>
                <w:p w:rsidR="001601D1" w:rsidRDefault="001601D1" w:rsidP="001601D1">
                  <w:pPr>
                    <w:rPr>
                      <w:rFonts w:ascii="Calibri" w:eastAsia="Calibri" w:hAnsi="Calibri" w:cs="Times New Roman"/>
                    </w:rPr>
                  </w:pPr>
                </w:p>
                <w:p w:rsidR="001601D1" w:rsidRDefault="001601D1" w:rsidP="001601D1">
                  <w:pPr>
                    <w:rPr>
                      <w:rFonts w:ascii="Calibri" w:eastAsia="Calibri" w:hAnsi="Calibri" w:cs="Times New Roman"/>
                    </w:rPr>
                  </w:pPr>
                </w:p>
              </w:txbxContent>
            </v:textbox>
          </v:shape>
        </w:pict>
      </w:r>
      <w:r w:rsidR="007C7665" w:rsidRPr="00C066BC">
        <w:rPr>
          <w:rFonts w:ascii="Rockwell" w:hAnsi="Rockwell"/>
          <w:b/>
          <w:noProof/>
          <w:sz w:val="28"/>
          <w:szCs w:val="28"/>
          <w:lang w:eastAsia="en-AU"/>
        </w:rPr>
        <w:t xml:space="preserve">National Trust of Fiji Research </w:t>
      </w:r>
      <w:r w:rsidR="009F3BBB" w:rsidRPr="00C066BC">
        <w:rPr>
          <w:rFonts w:ascii="Rockwell" w:hAnsi="Rockwell"/>
          <w:b/>
          <w:noProof/>
          <w:sz w:val="28"/>
          <w:szCs w:val="28"/>
          <w:lang w:eastAsia="en-AU"/>
        </w:rPr>
        <w:t>A</w:t>
      </w:r>
      <w:r w:rsidR="007C7665" w:rsidRPr="00C066BC">
        <w:rPr>
          <w:rFonts w:ascii="Rockwell" w:hAnsi="Rockwell"/>
          <w:b/>
          <w:noProof/>
          <w:sz w:val="28"/>
          <w:szCs w:val="28"/>
          <w:lang w:eastAsia="en-AU"/>
        </w:rPr>
        <w:t>pplication</w:t>
      </w:r>
    </w:p>
    <w:p w:rsidR="000E75C8" w:rsidRDefault="006B2FA2" w:rsidP="00635BA1">
      <w:pPr>
        <w:ind w:left="2160" w:firstLine="720"/>
        <w:rPr>
          <w:noProof/>
          <w:lang w:eastAsia="en-AU"/>
        </w:rPr>
      </w:pPr>
      <w:r>
        <w:rPr>
          <w:noProof/>
          <w:lang w:eastAsia="en-AU"/>
        </w:rPr>
        <w:drawing>
          <wp:inline distT="0" distB="0" distL="0" distR="0">
            <wp:extent cx="1247775" cy="1191202"/>
            <wp:effectExtent l="19050" t="0" r="9525" b="0"/>
            <wp:docPr id="7" name="Picture 5" descr="NT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F Logo.jpg"/>
                    <pic:cNvPicPr/>
                  </pic:nvPicPr>
                  <pic:blipFill>
                    <a:blip r:embed="rId8" cstate="print"/>
                    <a:stretch>
                      <a:fillRect/>
                    </a:stretch>
                  </pic:blipFill>
                  <pic:spPr>
                    <a:xfrm>
                      <a:off x="0" y="0"/>
                      <a:ext cx="1247204" cy="1190657"/>
                    </a:xfrm>
                    <a:prstGeom prst="rect">
                      <a:avLst/>
                    </a:prstGeom>
                  </pic:spPr>
                </pic:pic>
              </a:graphicData>
            </a:graphic>
          </wp:inline>
        </w:drawing>
      </w:r>
    </w:p>
    <w:p w:rsidR="009F3BBB" w:rsidRDefault="009F3BBB" w:rsidP="00E40F3E">
      <w:pPr>
        <w:jc w:val="both"/>
      </w:pPr>
      <w:r>
        <w:t xml:space="preserve">Please supply the following information if you are applying for a permit to conduct research in one of the National Trust of Fiji sites. </w:t>
      </w:r>
    </w:p>
    <w:p w:rsidR="00635BA1" w:rsidRDefault="00635BA1" w:rsidP="00AC598F">
      <w:pPr>
        <w:spacing w:after="0"/>
        <w:jc w:val="both"/>
        <w:rPr>
          <w:b/>
          <w:sz w:val="24"/>
          <w:szCs w:val="24"/>
        </w:rPr>
      </w:pPr>
    </w:p>
    <w:p w:rsidR="00B24A13" w:rsidRDefault="00B24A13" w:rsidP="00AC598F">
      <w:pPr>
        <w:spacing w:after="0"/>
        <w:jc w:val="both"/>
        <w:rPr>
          <w:b/>
        </w:rPr>
      </w:pPr>
      <w:r w:rsidRPr="0020522B">
        <w:rPr>
          <w:b/>
          <w:sz w:val="24"/>
          <w:szCs w:val="24"/>
        </w:rPr>
        <w:t>Name of N</w:t>
      </w:r>
      <w:r w:rsidR="00E40F3E">
        <w:rPr>
          <w:b/>
          <w:sz w:val="24"/>
          <w:szCs w:val="24"/>
        </w:rPr>
        <w:t xml:space="preserve">ational Trust of Fiji </w:t>
      </w:r>
      <w:r w:rsidRPr="0020522B">
        <w:rPr>
          <w:b/>
          <w:sz w:val="24"/>
          <w:szCs w:val="24"/>
        </w:rPr>
        <w:t>Site:</w:t>
      </w:r>
      <w:r>
        <w:rPr>
          <w:b/>
        </w:rPr>
        <w:t xml:space="preserve"> </w:t>
      </w:r>
      <w:r w:rsidRPr="0020522B">
        <w:rPr>
          <w:b/>
          <w:u w:val="thick"/>
        </w:rPr>
        <w:t>________________________________</w:t>
      </w:r>
    </w:p>
    <w:p w:rsidR="00B24A13" w:rsidRDefault="00B24A13" w:rsidP="00AC598F">
      <w:pPr>
        <w:spacing w:after="0"/>
        <w:jc w:val="both"/>
        <w:rPr>
          <w:b/>
        </w:rPr>
      </w:pPr>
    </w:p>
    <w:p w:rsidR="009F3BBB" w:rsidRPr="009F3BBB" w:rsidRDefault="009F3BBB" w:rsidP="00AC598F">
      <w:pPr>
        <w:spacing w:after="0"/>
        <w:jc w:val="both"/>
        <w:rPr>
          <w:b/>
        </w:rPr>
      </w:pPr>
      <w:r w:rsidRPr="009F3BBB">
        <w:rPr>
          <w:b/>
        </w:rPr>
        <w:t xml:space="preserve">Contact Details </w:t>
      </w:r>
    </w:p>
    <w:tbl>
      <w:tblPr>
        <w:tblStyle w:val="TableGrid"/>
        <w:tblW w:w="0" w:type="auto"/>
        <w:tblLook w:val="04A0"/>
      </w:tblPr>
      <w:tblGrid>
        <w:gridCol w:w="2802"/>
        <w:gridCol w:w="6440"/>
      </w:tblGrid>
      <w:tr w:rsidR="009F3BBB" w:rsidTr="00AC598F">
        <w:tc>
          <w:tcPr>
            <w:tcW w:w="2802" w:type="dxa"/>
          </w:tcPr>
          <w:p w:rsidR="009F3BBB" w:rsidRPr="005144F5" w:rsidRDefault="005144F5" w:rsidP="00AC598F">
            <w:pPr>
              <w:rPr>
                <w:rFonts w:asciiTheme="minorHAnsi" w:hAnsiTheme="minorHAnsi"/>
                <w:sz w:val="22"/>
                <w:szCs w:val="22"/>
              </w:rPr>
            </w:pPr>
            <w:r w:rsidRPr="005144F5">
              <w:rPr>
                <w:rFonts w:asciiTheme="minorHAnsi" w:hAnsiTheme="minorHAnsi"/>
                <w:sz w:val="22"/>
                <w:szCs w:val="22"/>
              </w:rPr>
              <w:t>Main Researcher</w:t>
            </w:r>
          </w:p>
        </w:tc>
        <w:tc>
          <w:tcPr>
            <w:tcW w:w="6440" w:type="dxa"/>
          </w:tcPr>
          <w:p w:rsidR="009F3BBB" w:rsidRDefault="009F3BBB" w:rsidP="00AC598F">
            <w:pPr>
              <w:jc w:val="center"/>
            </w:pPr>
          </w:p>
        </w:tc>
      </w:tr>
      <w:tr w:rsidR="009F3BBB" w:rsidTr="00AC598F">
        <w:tc>
          <w:tcPr>
            <w:tcW w:w="2802" w:type="dxa"/>
          </w:tcPr>
          <w:p w:rsidR="009F3BBB" w:rsidRPr="005144F5" w:rsidRDefault="005144F5" w:rsidP="005144F5">
            <w:pPr>
              <w:rPr>
                <w:rFonts w:asciiTheme="minorHAnsi" w:hAnsiTheme="minorHAnsi"/>
                <w:sz w:val="22"/>
                <w:szCs w:val="22"/>
              </w:rPr>
            </w:pPr>
            <w:r w:rsidRPr="005144F5">
              <w:rPr>
                <w:rFonts w:asciiTheme="minorHAnsi" w:hAnsiTheme="minorHAnsi"/>
                <w:sz w:val="22"/>
                <w:szCs w:val="22"/>
              </w:rPr>
              <w:t>Institution</w:t>
            </w:r>
          </w:p>
        </w:tc>
        <w:tc>
          <w:tcPr>
            <w:tcW w:w="6440" w:type="dxa"/>
          </w:tcPr>
          <w:p w:rsidR="009F3BBB" w:rsidRDefault="009F3BBB" w:rsidP="00AC598F">
            <w:pPr>
              <w:jc w:val="center"/>
            </w:pPr>
          </w:p>
        </w:tc>
      </w:tr>
      <w:tr w:rsidR="009F3BBB" w:rsidTr="00AC598F">
        <w:tc>
          <w:tcPr>
            <w:tcW w:w="2802" w:type="dxa"/>
          </w:tcPr>
          <w:p w:rsidR="00313682" w:rsidRDefault="00313682" w:rsidP="00AC598F">
            <w:pPr>
              <w:rPr>
                <w:rFonts w:asciiTheme="minorHAnsi" w:hAnsiTheme="minorHAnsi"/>
                <w:sz w:val="22"/>
                <w:szCs w:val="22"/>
              </w:rPr>
            </w:pPr>
          </w:p>
          <w:p w:rsidR="009F3BBB" w:rsidRPr="005144F5" w:rsidRDefault="005144F5" w:rsidP="00AC598F">
            <w:pPr>
              <w:rPr>
                <w:rFonts w:asciiTheme="minorHAnsi" w:hAnsiTheme="minorHAnsi"/>
                <w:sz w:val="22"/>
                <w:szCs w:val="22"/>
              </w:rPr>
            </w:pPr>
            <w:r w:rsidRPr="005144F5">
              <w:rPr>
                <w:rFonts w:asciiTheme="minorHAnsi" w:hAnsiTheme="minorHAnsi"/>
                <w:sz w:val="22"/>
                <w:szCs w:val="22"/>
              </w:rPr>
              <w:t>Address</w:t>
            </w:r>
          </w:p>
        </w:tc>
        <w:tc>
          <w:tcPr>
            <w:tcW w:w="6440" w:type="dxa"/>
          </w:tcPr>
          <w:p w:rsidR="009F3BBB" w:rsidRDefault="009F3BBB" w:rsidP="00AC598F">
            <w:pPr>
              <w:jc w:val="center"/>
            </w:pPr>
          </w:p>
        </w:tc>
      </w:tr>
      <w:tr w:rsidR="009F3BBB" w:rsidTr="00AC598F">
        <w:tc>
          <w:tcPr>
            <w:tcW w:w="2802" w:type="dxa"/>
          </w:tcPr>
          <w:p w:rsidR="00313682" w:rsidRDefault="00313682" w:rsidP="00AC598F">
            <w:pPr>
              <w:rPr>
                <w:rFonts w:asciiTheme="minorHAnsi" w:hAnsiTheme="minorHAnsi"/>
                <w:sz w:val="22"/>
                <w:szCs w:val="22"/>
              </w:rPr>
            </w:pPr>
          </w:p>
          <w:p w:rsidR="009F3BBB" w:rsidRPr="005144F5" w:rsidRDefault="005144F5" w:rsidP="00AC598F">
            <w:pPr>
              <w:rPr>
                <w:rFonts w:asciiTheme="minorHAnsi" w:hAnsiTheme="minorHAnsi"/>
                <w:sz w:val="22"/>
                <w:szCs w:val="22"/>
              </w:rPr>
            </w:pPr>
            <w:r w:rsidRPr="005144F5">
              <w:rPr>
                <w:rFonts w:asciiTheme="minorHAnsi" w:hAnsiTheme="minorHAnsi"/>
                <w:sz w:val="22"/>
                <w:szCs w:val="22"/>
              </w:rPr>
              <w:t>Phone, Fax, email address</w:t>
            </w:r>
          </w:p>
        </w:tc>
        <w:tc>
          <w:tcPr>
            <w:tcW w:w="6440" w:type="dxa"/>
          </w:tcPr>
          <w:p w:rsidR="009F3BBB" w:rsidRDefault="009F3BBB" w:rsidP="00AC598F">
            <w:pPr>
              <w:jc w:val="center"/>
            </w:pPr>
          </w:p>
          <w:p w:rsidR="005144F5" w:rsidRDefault="005144F5" w:rsidP="00AC598F">
            <w:pPr>
              <w:jc w:val="center"/>
            </w:pPr>
          </w:p>
        </w:tc>
      </w:tr>
      <w:tr w:rsidR="005144F5" w:rsidTr="00AC598F">
        <w:tc>
          <w:tcPr>
            <w:tcW w:w="2802" w:type="dxa"/>
          </w:tcPr>
          <w:p w:rsidR="005144F5" w:rsidRPr="005144F5" w:rsidRDefault="005144F5" w:rsidP="00AC598F">
            <w:pPr>
              <w:rPr>
                <w:rFonts w:asciiTheme="minorHAnsi" w:hAnsiTheme="minorHAnsi"/>
                <w:sz w:val="22"/>
                <w:szCs w:val="22"/>
              </w:rPr>
            </w:pPr>
            <w:r w:rsidRPr="005144F5">
              <w:rPr>
                <w:rFonts w:asciiTheme="minorHAnsi" w:hAnsiTheme="minorHAnsi"/>
                <w:sz w:val="22"/>
                <w:szCs w:val="22"/>
              </w:rPr>
              <w:t>Co - researchers</w:t>
            </w:r>
          </w:p>
        </w:tc>
        <w:tc>
          <w:tcPr>
            <w:tcW w:w="6440" w:type="dxa"/>
          </w:tcPr>
          <w:p w:rsidR="005144F5" w:rsidRDefault="005144F5" w:rsidP="00AC598F">
            <w:pPr>
              <w:jc w:val="center"/>
            </w:pPr>
          </w:p>
        </w:tc>
      </w:tr>
      <w:tr w:rsidR="005144F5" w:rsidTr="00AC598F">
        <w:tc>
          <w:tcPr>
            <w:tcW w:w="2802" w:type="dxa"/>
          </w:tcPr>
          <w:p w:rsidR="005144F5" w:rsidRPr="005144F5" w:rsidRDefault="005144F5" w:rsidP="00AC598F">
            <w:pPr>
              <w:rPr>
                <w:rFonts w:asciiTheme="minorHAnsi" w:hAnsiTheme="minorHAnsi"/>
                <w:sz w:val="22"/>
                <w:szCs w:val="22"/>
              </w:rPr>
            </w:pPr>
            <w:r w:rsidRPr="005144F5">
              <w:rPr>
                <w:rFonts w:asciiTheme="minorHAnsi" w:hAnsiTheme="minorHAnsi"/>
                <w:sz w:val="22"/>
                <w:szCs w:val="22"/>
              </w:rPr>
              <w:t>Institution</w:t>
            </w:r>
          </w:p>
        </w:tc>
        <w:tc>
          <w:tcPr>
            <w:tcW w:w="6440" w:type="dxa"/>
          </w:tcPr>
          <w:p w:rsidR="005144F5" w:rsidRDefault="005144F5" w:rsidP="00AC598F">
            <w:pPr>
              <w:jc w:val="center"/>
            </w:pPr>
          </w:p>
        </w:tc>
      </w:tr>
      <w:tr w:rsidR="005144F5" w:rsidTr="00AC598F">
        <w:tc>
          <w:tcPr>
            <w:tcW w:w="2802" w:type="dxa"/>
          </w:tcPr>
          <w:p w:rsidR="00313682" w:rsidRDefault="00313682" w:rsidP="00AC598F">
            <w:pPr>
              <w:rPr>
                <w:rFonts w:asciiTheme="minorHAnsi" w:hAnsiTheme="minorHAnsi"/>
                <w:sz w:val="22"/>
                <w:szCs w:val="22"/>
              </w:rPr>
            </w:pPr>
          </w:p>
          <w:p w:rsidR="005144F5" w:rsidRPr="005144F5" w:rsidRDefault="005144F5" w:rsidP="00AC598F">
            <w:pPr>
              <w:rPr>
                <w:rFonts w:asciiTheme="minorHAnsi" w:hAnsiTheme="minorHAnsi"/>
                <w:sz w:val="22"/>
                <w:szCs w:val="22"/>
              </w:rPr>
            </w:pPr>
            <w:r w:rsidRPr="005144F5">
              <w:rPr>
                <w:rFonts w:asciiTheme="minorHAnsi" w:hAnsiTheme="minorHAnsi"/>
                <w:sz w:val="22"/>
                <w:szCs w:val="22"/>
              </w:rPr>
              <w:t>Address</w:t>
            </w:r>
          </w:p>
        </w:tc>
        <w:tc>
          <w:tcPr>
            <w:tcW w:w="6440" w:type="dxa"/>
          </w:tcPr>
          <w:p w:rsidR="005144F5" w:rsidRDefault="005144F5" w:rsidP="00AC598F">
            <w:pPr>
              <w:jc w:val="center"/>
            </w:pPr>
          </w:p>
        </w:tc>
      </w:tr>
      <w:tr w:rsidR="009F3BBB" w:rsidTr="00AC598F">
        <w:tc>
          <w:tcPr>
            <w:tcW w:w="2802" w:type="dxa"/>
          </w:tcPr>
          <w:p w:rsidR="00313682" w:rsidRDefault="00313682" w:rsidP="00AC598F">
            <w:pPr>
              <w:rPr>
                <w:rFonts w:asciiTheme="minorHAnsi" w:hAnsiTheme="minorHAnsi"/>
                <w:sz w:val="22"/>
                <w:szCs w:val="22"/>
              </w:rPr>
            </w:pPr>
          </w:p>
          <w:p w:rsidR="00313682" w:rsidRPr="005144F5" w:rsidRDefault="005144F5" w:rsidP="00313682">
            <w:pPr>
              <w:rPr>
                <w:rFonts w:asciiTheme="minorHAnsi" w:hAnsiTheme="minorHAnsi"/>
                <w:sz w:val="22"/>
                <w:szCs w:val="22"/>
              </w:rPr>
            </w:pPr>
            <w:r w:rsidRPr="005144F5">
              <w:rPr>
                <w:rFonts w:asciiTheme="minorHAnsi" w:hAnsiTheme="minorHAnsi"/>
                <w:sz w:val="22"/>
                <w:szCs w:val="22"/>
              </w:rPr>
              <w:t>Phone, Fax, email address</w:t>
            </w:r>
          </w:p>
        </w:tc>
        <w:tc>
          <w:tcPr>
            <w:tcW w:w="6440" w:type="dxa"/>
          </w:tcPr>
          <w:p w:rsidR="009F3BBB" w:rsidRDefault="009F3BBB" w:rsidP="00AC598F">
            <w:pPr>
              <w:jc w:val="center"/>
            </w:pPr>
          </w:p>
        </w:tc>
      </w:tr>
    </w:tbl>
    <w:p w:rsidR="000E75C8" w:rsidRDefault="000E75C8" w:rsidP="000E75C8">
      <w:pPr>
        <w:jc w:val="center"/>
      </w:pPr>
    </w:p>
    <w:p w:rsidR="001601D1" w:rsidRPr="00DA7BFB" w:rsidRDefault="00313682">
      <w:pPr>
        <w:rPr>
          <w:i/>
        </w:rPr>
      </w:pPr>
      <w:r w:rsidRPr="00313682">
        <w:rPr>
          <w:b/>
        </w:rPr>
        <w:t>1.</w:t>
      </w:r>
      <w:r>
        <w:t xml:space="preserve">  </w:t>
      </w:r>
      <w:r w:rsidRPr="00313682">
        <w:rPr>
          <w:b/>
        </w:rPr>
        <w:t>Research Proposal</w:t>
      </w:r>
      <w:r>
        <w:t xml:space="preserve">: </w:t>
      </w:r>
      <w:r w:rsidRPr="00DA7BFB">
        <w:rPr>
          <w:i/>
        </w:rPr>
        <w:t>Please provide synopsis of the proposal or attach it as an attachment.</w:t>
      </w:r>
    </w:p>
    <w:p w:rsidR="00313682" w:rsidRDefault="00313682"/>
    <w:p w:rsidR="00313682" w:rsidRDefault="00313682">
      <w:pPr>
        <w:rPr>
          <w:b/>
        </w:rPr>
      </w:pPr>
    </w:p>
    <w:p w:rsidR="00313682" w:rsidRDefault="00313682">
      <w:pPr>
        <w:rPr>
          <w:b/>
        </w:rPr>
      </w:pPr>
    </w:p>
    <w:p w:rsidR="00313682" w:rsidRDefault="00313682">
      <w:pPr>
        <w:rPr>
          <w:b/>
        </w:rPr>
      </w:pPr>
    </w:p>
    <w:p w:rsidR="00313682" w:rsidRPr="00DA7BFB" w:rsidRDefault="00313682" w:rsidP="00B24A13">
      <w:pPr>
        <w:ind w:left="284" w:hanging="284"/>
        <w:jc w:val="both"/>
        <w:rPr>
          <w:i/>
        </w:rPr>
      </w:pPr>
      <w:r w:rsidRPr="00313682">
        <w:rPr>
          <w:b/>
        </w:rPr>
        <w:t>2.</w:t>
      </w:r>
      <w:r>
        <w:rPr>
          <w:b/>
        </w:rPr>
        <w:t xml:space="preserve"> Local Counterpart Organisation</w:t>
      </w:r>
      <w:r w:rsidR="00E40F3E">
        <w:rPr>
          <w:b/>
        </w:rPr>
        <w:t>s</w:t>
      </w:r>
      <w:r>
        <w:rPr>
          <w:b/>
        </w:rPr>
        <w:t>/Institute or partners (if applicable)</w:t>
      </w:r>
      <w:r w:rsidR="00B24A13">
        <w:rPr>
          <w:b/>
        </w:rPr>
        <w:t xml:space="preserve">: </w:t>
      </w:r>
      <w:r w:rsidR="00B24A13" w:rsidRPr="00DA7BFB">
        <w:rPr>
          <w:i/>
        </w:rPr>
        <w:t xml:space="preserve">List the names of </w:t>
      </w:r>
      <w:proofErr w:type="gramStart"/>
      <w:r w:rsidR="00B24A13" w:rsidRPr="00DA7BFB">
        <w:rPr>
          <w:i/>
        </w:rPr>
        <w:t>local  organisation</w:t>
      </w:r>
      <w:proofErr w:type="gramEnd"/>
      <w:r w:rsidR="00DA7BFB" w:rsidRPr="00DA7BFB">
        <w:rPr>
          <w:i/>
        </w:rPr>
        <w:t>(s)</w:t>
      </w:r>
      <w:r w:rsidR="00B24A13" w:rsidRPr="00DA7BFB">
        <w:rPr>
          <w:i/>
        </w:rPr>
        <w:t xml:space="preserve"> that will be involved in the project. </w:t>
      </w:r>
    </w:p>
    <w:p w:rsidR="00B24A13" w:rsidRDefault="00B24A13">
      <w:pPr>
        <w:rPr>
          <w:b/>
        </w:rPr>
      </w:pPr>
    </w:p>
    <w:p w:rsidR="00B24A13" w:rsidRDefault="00B24A13">
      <w:pPr>
        <w:rPr>
          <w:b/>
        </w:rPr>
      </w:pPr>
    </w:p>
    <w:p w:rsidR="00B24A13" w:rsidRDefault="00B24A13">
      <w:pPr>
        <w:rPr>
          <w:b/>
        </w:rPr>
      </w:pPr>
    </w:p>
    <w:p w:rsidR="00A85F65" w:rsidRDefault="00A85F65">
      <w:pPr>
        <w:rPr>
          <w:b/>
        </w:rPr>
      </w:pPr>
    </w:p>
    <w:p w:rsidR="00B24A13" w:rsidRDefault="00B24A13">
      <w:r>
        <w:rPr>
          <w:b/>
        </w:rPr>
        <w:lastRenderedPageBreak/>
        <w:t xml:space="preserve">3.  Contact Person Name and Detail: </w:t>
      </w:r>
      <w:r w:rsidRPr="00DA7BFB">
        <w:rPr>
          <w:i/>
        </w:rPr>
        <w:t>Please provide postal address, email, telephone and fax</w:t>
      </w:r>
      <w:r>
        <w:t>.</w:t>
      </w:r>
    </w:p>
    <w:p w:rsidR="00B24A13" w:rsidRDefault="00B24A13"/>
    <w:p w:rsidR="00B24A13" w:rsidRDefault="00B24A13"/>
    <w:p w:rsidR="00B24A13" w:rsidRDefault="00B24A13"/>
    <w:p w:rsidR="00635BA1" w:rsidRDefault="00635BA1"/>
    <w:p w:rsidR="00B24A13" w:rsidRDefault="00B24A13">
      <w:pPr>
        <w:rPr>
          <w:b/>
        </w:rPr>
      </w:pPr>
      <w:r w:rsidRPr="00B24A13">
        <w:rPr>
          <w:b/>
        </w:rPr>
        <w:t xml:space="preserve">4.  </w:t>
      </w:r>
      <w:r>
        <w:rPr>
          <w:b/>
        </w:rPr>
        <w:t>No. and names of persons visiting the site:</w:t>
      </w:r>
    </w:p>
    <w:p w:rsidR="00B24A13" w:rsidRDefault="00B24A13">
      <w:pPr>
        <w:rPr>
          <w:b/>
        </w:rPr>
      </w:pPr>
    </w:p>
    <w:p w:rsidR="00DA7BFB" w:rsidRDefault="00DA7BFB">
      <w:pPr>
        <w:rPr>
          <w:b/>
        </w:rPr>
      </w:pPr>
    </w:p>
    <w:p w:rsidR="00635BA1" w:rsidRDefault="00635BA1">
      <w:pPr>
        <w:rPr>
          <w:b/>
        </w:rPr>
      </w:pPr>
    </w:p>
    <w:p w:rsidR="00635BA1" w:rsidRDefault="00635BA1">
      <w:pPr>
        <w:rPr>
          <w:b/>
        </w:rPr>
      </w:pPr>
    </w:p>
    <w:p w:rsidR="00B24A13" w:rsidRDefault="00B24A13">
      <w:pPr>
        <w:rPr>
          <w:b/>
        </w:rPr>
      </w:pPr>
      <w:r>
        <w:rPr>
          <w:b/>
        </w:rPr>
        <w:t>5. No. of days required to carry out the research on site:</w:t>
      </w:r>
    </w:p>
    <w:p w:rsidR="00B24A13" w:rsidRDefault="00B24A13">
      <w:pPr>
        <w:rPr>
          <w:b/>
        </w:rPr>
      </w:pPr>
    </w:p>
    <w:p w:rsidR="00B24A13" w:rsidRDefault="00B24A13">
      <w:pPr>
        <w:rPr>
          <w:b/>
        </w:rPr>
      </w:pPr>
    </w:p>
    <w:p w:rsidR="00B24A13" w:rsidRDefault="00B24A13" w:rsidP="00DA7BFB">
      <w:pPr>
        <w:ind w:left="284" w:hanging="284"/>
      </w:pPr>
      <w:r>
        <w:rPr>
          <w:b/>
        </w:rPr>
        <w:t xml:space="preserve">6.  Research </w:t>
      </w:r>
      <w:proofErr w:type="gramStart"/>
      <w:r>
        <w:rPr>
          <w:b/>
        </w:rPr>
        <w:t>Methodology :</w:t>
      </w:r>
      <w:proofErr w:type="gramEnd"/>
      <w:r>
        <w:rPr>
          <w:b/>
        </w:rPr>
        <w:t xml:space="preserve"> </w:t>
      </w:r>
      <w:r w:rsidRPr="00DA7BFB">
        <w:rPr>
          <w:i/>
        </w:rPr>
        <w:t>To be included as an attachment.</w:t>
      </w:r>
      <w:r w:rsidRPr="00DA7BFB">
        <w:rPr>
          <w:b/>
          <w:i/>
        </w:rPr>
        <w:t xml:space="preserve"> </w:t>
      </w:r>
      <w:r w:rsidR="00D40B37" w:rsidRPr="00DA7BFB">
        <w:rPr>
          <w:i/>
        </w:rPr>
        <w:t>In this section please clearly provide the following information:</w:t>
      </w:r>
    </w:p>
    <w:p w:rsidR="00D40B37" w:rsidRDefault="00D40B37" w:rsidP="00D40B37">
      <w:pPr>
        <w:pStyle w:val="ListParagraph"/>
        <w:numPr>
          <w:ilvl w:val="0"/>
          <w:numId w:val="1"/>
        </w:numPr>
        <w:jc w:val="both"/>
      </w:pPr>
      <w:r w:rsidRPr="00E7007B">
        <w:rPr>
          <w:b/>
        </w:rPr>
        <w:t>Study area</w:t>
      </w:r>
      <w:r>
        <w:t xml:space="preserve"> – </w:t>
      </w:r>
      <w:r w:rsidRPr="00DA7BFB">
        <w:rPr>
          <w:i/>
        </w:rPr>
        <w:t>define clearly the area of work, if possible provide GPS locality information.</w:t>
      </w:r>
    </w:p>
    <w:p w:rsidR="00D40B37" w:rsidRPr="00DA7BFB" w:rsidRDefault="00D40B37" w:rsidP="00D40B37">
      <w:pPr>
        <w:pStyle w:val="ListParagraph"/>
        <w:numPr>
          <w:ilvl w:val="0"/>
          <w:numId w:val="1"/>
        </w:numPr>
        <w:jc w:val="both"/>
        <w:rPr>
          <w:i/>
        </w:rPr>
      </w:pPr>
      <w:r w:rsidRPr="00E7007B">
        <w:rPr>
          <w:b/>
        </w:rPr>
        <w:t>Activities in the study area</w:t>
      </w:r>
      <w:r>
        <w:t xml:space="preserve"> – </w:t>
      </w:r>
      <w:r w:rsidRPr="00DA7BFB">
        <w:rPr>
          <w:i/>
        </w:rPr>
        <w:t xml:space="preserve">describe the type of activity in the study area, what is to be done, how it will be done, what equipment will be used, will the work involve the use of vehicle or done on foot, will it be necessary to leave firebreaks or tracks. </w:t>
      </w:r>
    </w:p>
    <w:p w:rsidR="00D40B37" w:rsidRPr="00DA7BFB" w:rsidRDefault="00D40B37" w:rsidP="00D40B37">
      <w:pPr>
        <w:pStyle w:val="ListParagraph"/>
        <w:numPr>
          <w:ilvl w:val="0"/>
          <w:numId w:val="1"/>
        </w:numPr>
        <w:jc w:val="both"/>
        <w:rPr>
          <w:i/>
        </w:rPr>
      </w:pPr>
      <w:r w:rsidRPr="00E7007B">
        <w:rPr>
          <w:b/>
        </w:rPr>
        <w:t>Description of animals/plants</w:t>
      </w:r>
      <w:r>
        <w:t xml:space="preserve"> –</w:t>
      </w:r>
      <w:r w:rsidR="00F151FB">
        <w:t xml:space="preserve"> </w:t>
      </w:r>
      <w:r w:rsidR="00F151FB" w:rsidRPr="00DA7BFB">
        <w:rPr>
          <w:i/>
        </w:rPr>
        <w:t xml:space="preserve">List of animals or plants that you will be working with. </w:t>
      </w:r>
    </w:p>
    <w:p w:rsidR="00F151FB" w:rsidRPr="00DA7BFB" w:rsidRDefault="00F151FB" w:rsidP="00D40B37">
      <w:pPr>
        <w:pStyle w:val="ListParagraph"/>
        <w:numPr>
          <w:ilvl w:val="0"/>
          <w:numId w:val="1"/>
        </w:numPr>
        <w:jc w:val="both"/>
        <w:rPr>
          <w:i/>
        </w:rPr>
      </w:pPr>
      <w:r w:rsidRPr="00E7007B">
        <w:rPr>
          <w:b/>
        </w:rPr>
        <w:t>Handling of animals/plants</w:t>
      </w:r>
      <w:r>
        <w:t xml:space="preserve"> – </w:t>
      </w:r>
      <w:r w:rsidRPr="00DA7BFB">
        <w:rPr>
          <w:i/>
        </w:rPr>
        <w:t>If animals are to be handled and/or kept in captivity, a detailed description of the capture procedure, dru</w:t>
      </w:r>
      <w:r w:rsidR="00E7007B" w:rsidRPr="00DA7BFB">
        <w:rPr>
          <w:i/>
        </w:rPr>
        <w:t xml:space="preserve">gs, housing (cage/food), or any other manipulation of the animals is needed. </w:t>
      </w:r>
    </w:p>
    <w:p w:rsidR="00F151FB" w:rsidRPr="00DA7BFB" w:rsidRDefault="00E7007B" w:rsidP="00D40B37">
      <w:pPr>
        <w:pStyle w:val="ListParagraph"/>
        <w:numPr>
          <w:ilvl w:val="0"/>
          <w:numId w:val="1"/>
        </w:numPr>
        <w:jc w:val="both"/>
        <w:rPr>
          <w:i/>
        </w:rPr>
      </w:pPr>
      <w:r w:rsidRPr="00EC58C3">
        <w:rPr>
          <w:b/>
        </w:rPr>
        <w:t xml:space="preserve">Collecting </w:t>
      </w:r>
      <w:r>
        <w:t xml:space="preserve">– </w:t>
      </w:r>
      <w:r w:rsidRPr="00DA7BFB">
        <w:rPr>
          <w:i/>
        </w:rPr>
        <w:t xml:space="preserve">If you need to collect plants, animals (dead or alive), archaeological materials etc, this must be described and the number clearly stated.  Supply name of institution (e.g. Museum, herbarium, zoo) where specimen will be deposited. </w:t>
      </w:r>
    </w:p>
    <w:p w:rsidR="0020522B" w:rsidRDefault="0020522B" w:rsidP="0020522B">
      <w:pPr>
        <w:jc w:val="both"/>
      </w:pPr>
      <w:r w:rsidRPr="0020522B">
        <w:rPr>
          <w:b/>
        </w:rPr>
        <w:t>7.  Has Fiji Government research permit been obtained</w:t>
      </w:r>
      <w:proofErr w:type="gramStart"/>
      <w:r>
        <w:t>?</w:t>
      </w:r>
      <w:r w:rsidR="00DA7BFB">
        <w:t>:</w:t>
      </w:r>
      <w:proofErr w:type="gramEnd"/>
      <w:r>
        <w:t xml:space="preserve"> </w:t>
      </w:r>
      <w:r w:rsidRPr="00DA7BFB">
        <w:rPr>
          <w:i/>
        </w:rPr>
        <w:t>Proof of this to be attached</w:t>
      </w:r>
      <w:r>
        <w:t xml:space="preserve">.  </w:t>
      </w:r>
    </w:p>
    <w:p w:rsidR="0020522B" w:rsidRDefault="0020522B" w:rsidP="0020522B">
      <w:pPr>
        <w:jc w:val="both"/>
      </w:pPr>
    </w:p>
    <w:p w:rsidR="0020522B" w:rsidRPr="00DA7BFB" w:rsidRDefault="0020522B" w:rsidP="00DA7BFB">
      <w:pPr>
        <w:spacing w:after="0" w:line="300" w:lineRule="atLeast"/>
        <w:ind w:left="284" w:hanging="284"/>
        <w:jc w:val="both"/>
        <w:rPr>
          <w:i/>
        </w:rPr>
      </w:pPr>
      <w:r w:rsidRPr="0020522B">
        <w:rPr>
          <w:b/>
        </w:rPr>
        <w:t xml:space="preserve">8. </w:t>
      </w:r>
      <w:r w:rsidR="00DA7BFB">
        <w:rPr>
          <w:b/>
        </w:rPr>
        <w:t xml:space="preserve"> </w:t>
      </w:r>
      <w:r w:rsidRPr="0020522B">
        <w:rPr>
          <w:b/>
        </w:rPr>
        <w:t>Have local permits been obtained</w:t>
      </w:r>
      <w:proofErr w:type="gramStart"/>
      <w:r w:rsidRPr="0020522B">
        <w:rPr>
          <w:b/>
        </w:rPr>
        <w:t>?</w:t>
      </w:r>
      <w:r w:rsidR="00DA7BFB">
        <w:t>:</w:t>
      </w:r>
      <w:proofErr w:type="gramEnd"/>
      <w:r w:rsidR="00DA7BFB">
        <w:t xml:space="preserve"> </w:t>
      </w:r>
      <w:r w:rsidRPr="00DA7BFB">
        <w:rPr>
          <w:i/>
        </w:rPr>
        <w:t>Proof to be attached. This applies to Fiji Museum permits A, B and C or approval from the Department of Environ</w:t>
      </w:r>
      <w:r w:rsidR="00DA7BFB" w:rsidRPr="00DA7BFB">
        <w:rPr>
          <w:i/>
        </w:rPr>
        <w:t>ment for Biodiversity research</w:t>
      </w:r>
      <w:r w:rsidR="00C066BC">
        <w:rPr>
          <w:i/>
        </w:rPr>
        <w:t xml:space="preserve"> and</w:t>
      </w:r>
      <w:r w:rsidR="00DA7BFB" w:rsidRPr="00DA7BFB">
        <w:rPr>
          <w:i/>
        </w:rPr>
        <w:t xml:space="preserve"> or approval from the Ministry of Education for research. </w:t>
      </w:r>
    </w:p>
    <w:p w:rsidR="0020522B" w:rsidRDefault="0020522B" w:rsidP="0020522B">
      <w:pPr>
        <w:jc w:val="both"/>
      </w:pPr>
    </w:p>
    <w:p w:rsidR="0020522B" w:rsidRDefault="0020522B" w:rsidP="0020522B">
      <w:pPr>
        <w:jc w:val="both"/>
      </w:pPr>
    </w:p>
    <w:p w:rsidR="002935C9" w:rsidRPr="00497BC1" w:rsidRDefault="002935C9" w:rsidP="00EC58C3">
      <w:pPr>
        <w:autoSpaceDE w:val="0"/>
        <w:autoSpaceDN w:val="0"/>
        <w:adjustRightInd w:val="0"/>
        <w:spacing w:after="0" w:line="300" w:lineRule="atLeast"/>
        <w:rPr>
          <w:rFonts w:cs="Helvetica-Bold"/>
          <w:b/>
          <w:bCs/>
          <w:color w:val="000000"/>
        </w:rPr>
      </w:pPr>
      <w:r w:rsidRPr="00497BC1">
        <w:rPr>
          <w:rFonts w:cs="Helvetica-Bold"/>
          <w:b/>
          <w:bCs/>
          <w:color w:val="000000"/>
        </w:rPr>
        <w:lastRenderedPageBreak/>
        <w:t>Research Agreement</w:t>
      </w:r>
    </w:p>
    <w:p w:rsidR="002935C9" w:rsidRPr="00497BC1" w:rsidRDefault="002935C9" w:rsidP="00EC58C3">
      <w:pPr>
        <w:autoSpaceDE w:val="0"/>
        <w:autoSpaceDN w:val="0"/>
        <w:adjustRightInd w:val="0"/>
        <w:spacing w:after="0" w:line="300" w:lineRule="atLeast"/>
        <w:rPr>
          <w:rFonts w:cs="Helvetica"/>
          <w:color w:val="000000"/>
        </w:rPr>
      </w:pPr>
      <w:r w:rsidRPr="00497BC1">
        <w:rPr>
          <w:rFonts w:cs="Helvetica"/>
          <w:color w:val="000000"/>
        </w:rPr>
        <w:t>All Companies/Institutions/Personnel who apply for research at National Trust of Fiji sites agree to the following conditions:</w:t>
      </w:r>
    </w:p>
    <w:p w:rsidR="002935C9" w:rsidRPr="00497BC1" w:rsidRDefault="002935C9" w:rsidP="00EC58C3">
      <w:pPr>
        <w:autoSpaceDE w:val="0"/>
        <w:autoSpaceDN w:val="0"/>
        <w:adjustRightInd w:val="0"/>
        <w:spacing w:after="0" w:line="300" w:lineRule="atLeast"/>
        <w:rPr>
          <w:rFonts w:cs="Helvetica"/>
          <w:color w:val="000000"/>
        </w:rPr>
      </w:pPr>
    </w:p>
    <w:p w:rsidR="002935C9" w:rsidRPr="00497BC1" w:rsidRDefault="002935C9" w:rsidP="00EC58C3">
      <w:pPr>
        <w:autoSpaceDE w:val="0"/>
        <w:autoSpaceDN w:val="0"/>
        <w:adjustRightInd w:val="0"/>
        <w:spacing w:after="0" w:line="300" w:lineRule="atLeast"/>
        <w:jc w:val="both"/>
        <w:rPr>
          <w:rFonts w:cs="Helvetica"/>
          <w:color w:val="000000"/>
        </w:rPr>
      </w:pPr>
      <w:r w:rsidRPr="00497BC1">
        <w:rPr>
          <w:rFonts w:cs="Helvetica"/>
          <w:color w:val="000000"/>
        </w:rPr>
        <w:t xml:space="preserve">1. </w:t>
      </w:r>
      <w:r w:rsidR="00EC58C3" w:rsidRPr="00497BC1">
        <w:rPr>
          <w:rFonts w:cs="Helvetica"/>
          <w:color w:val="000000"/>
        </w:rPr>
        <w:t xml:space="preserve">  </w:t>
      </w:r>
      <w:r w:rsidRPr="00497BC1">
        <w:rPr>
          <w:rFonts w:cs="Helvetica"/>
          <w:color w:val="000000"/>
        </w:rPr>
        <w:t xml:space="preserve">Researchers are to be accompanied by National Trust </w:t>
      </w:r>
      <w:r w:rsidR="00DA7BFB">
        <w:rPr>
          <w:rFonts w:cs="Helvetica"/>
          <w:color w:val="000000"/>
        </w:rPr>
        <w:t xml:space="preserve">of Fiji </w:t>
      </w:r>
      <w:r w:rsidRPr="00497BC1">
        <w:rPr>
          <w:rFonts w:cs="Helvetica"/>
          <w:color w:val="000000"/>
        </w:rPr>
        <w:t>Rangers and/or Project Officer.</w:t>
      </w:r>
    </w:p>
    <w:p w:rsidR="002935C9" w:rsidRPr="00497BC1" w:rsidRDefault="002935C9" w:rsidP="00EC58C3">
      <w:pPr>
        <w:autoSpaceDE w:val="0"/>
        <w:autoSpaceDN w:val="0"/>
        <w:adjustRightInd w:val="0"/>
        <w:spacing w:after="0" w:line="300" w:lineRule="atLeast"/>
        <w:ind w:left="284" w:hanging="284"/>
        <w:jc w:val="both"/>
        <w:rPr>
          <w:rFonts w:cs="Helvetica"/>
          <w:color w:val="000000"/>
        </w:rPr>
      </w:pPr>
      <w:r w:rsidRPr="00497BC1">
        <w:rPr>
          <w:rFonts w:cs="Helvetica"/>
          <w:color w:val="000000"/>
        </w:rPr>
        <w:t xml:space="preserve">2. Specimen collection is </w:t>
      </w:r>
      <w:r w:rsidRPr="00497BC1">
        <w:rPr>
          <w:rFonts w:cs="Helvetica-Bold"/>
          <w:b/>
          <w:bCs/>
          <w:color w:val="000000"/>
        </w:rPr>
        <w:t>STRICTLY PROHIBITED</w:t>
      </w:r>
      <w:r w:rsidR="00EC58C3" w:rsidRPr="00497BC1">
        <w:rPr>
          <w:rFonts w:cs="Helvetica"/>
          <w:color w:val="000000"/>
        </w:rPr>
        <w:t xml:space="preserve"> unless requested in project proposal and methodology and appropriate permits have been obtained. A specimen collection form will need to be completed at the end of the research period and submitted to the </w:t>
      </w:r>
      <w:r w:rsidR="00DA7BFB">
        <w:rPr>
          <w:rFonts w:cs="Helvetica"/>
          <w:color w:val="000000"/>
        </w:rPr>
        <w:t>National Trust of Fiji</w:t>
      </w:r>
      <w:r w:rsidR="00EC58C3" w:rsidRPr="00497BC1">
        <w:rPr>
          <w:rFonts w:cs="Helvetica"/>
          <w:color w:val="000000"/>
        </w:rPr>
        <w:t>.</w:t>
      </w:r>
    </w:p>
    <w:p w:rsidR="002935C9" w:rsidRPr="00497BC1" w:rsidRDefault="002935C9" w:rsidP="00EC58C3">
      <w:pPr>
        <w:autoSpaceDE w:val="0"/>
        <w:autoSpaceDN w:val="0"/>
        <w:adjustRightInd w:val="0"/>
        <w:spacing w:after="0" w:line="300" w:lineRule="atLeast"/>
        <w:ind w:left="284" w:hanging="284"/>
        <w:jc w:val="both"/>
        <w:rPr>
          <w:rFonts w:cs="Helvetica"/>
          <w:color w:val="000000"/>
        </w:rPr>
      </w:pPr>
      <w:r w:rsidRPr="00497BC1">
        <w:rPr>
          <w:rFonts w:cs="Helvetica"/>
          <w:color w:val="000000"/>
        </w:rPr>
        <w:t xml:space="preserve">3. </w:t>
      </w:r>
      <w:r w:rsidR="00EC58C3" w:rsidRPr="00497BC1">
        <w:rPr>
          <w:rFonts w:cs="Helvetica"/>
          <w:color w:val="000000"/>
        </w:rPr>
        <w:t xml:space="preserve"> </w:t>
      </w:r>
      <w:r w:rsidRPr="00497BC1">
        <w:rPr>
          <w:rFonts w:cs="Helvetica"/>
          <w:color w:val="000000"/>
        </w:rPr>
        <w:t>The Appl</w:t>
      </w:r>
      <w:r w:rsidR="00DA7BFB">
        <w:rPr>
          <w:rFonts w:cs="Helvetica"/>
          <w:color w:val="000000"/>
        </w:rPr>
        <w:t xml:space="preserve">icant agrees to provide to the National Trust of Fiji </w:t>
      </w:r>
      <w:r w:rsidRPr="00497BC1">
        <w:rPr>
          <w:rFonts w:cs="Helvetica"/>
          <w:color w:val="000000"/>
        </w:rPr>
        <w:t>within a reasonable timeframe, for the purpose of record and proper site management, 2 copies of their report on paper and PDF form of the report on DVD.</w:t>
      </w:r>
    </w:p>
    <w:p w:rsidR="002935C9" w:rsidRPr="00497BC1" w:rsidRDefault="002935C9" w:rsidP="00EC58C3">
      <w:pPr>
        <w:autoSpaceDE w:val="0"/>
        <w:autoSpaceDN w:val="0"/>
        <w:adjustRightInd w:val="0"/>
        <w:spacing w:after="0" w:line="300" w:lineRule="atLeast"/>
        <w:jc w:val="both"/>
        <w:rPr>
          <w:rFonts w:cs="Helvetica"/>
          <w:color w:val="000000"/>
        </w:rPr>
      </w:pPr>
      <w:r w:rsidRPr="00497BC1">
        <w:rPr>
          <w:rFonts w:cs="Helvetica"/>
          <w:color w:val="000000"/>
        </w:rPr>
        <w:t xml:space="preserve">   </w:t>
      </w:r>
      <w:r w:rsidR="00EC58C3" w:rsidRPr="00497BC1">
        <w:rPr>
          <w:rFonts w:cs="Helvetica"/>
          <w:color w:val="000000"/>
        </w:rPr>
        <w:t xml:space="preserve">  </w:t>
      </w:r>
      <w:r w:rsidRPr="00497BC1">
        <w:rPr>
          <w:rFonts w:cs="Helvetica"/>
          <w:color w:val="000000"/>
        </w:rPr>
        <w:t xml:space="preserve"> [Failure to do so may result in rejection of future applications]</w:t>
      </w:r>
    </w:p>
    <w:p w:rsidR="00EC58C3" w:rsidRPr="00497BC1" w:rsidRDefault="00EC58C3" w:rsidP="00EC58C3">
      <w:pPr>
        <w:autoSpaceDE w:val="0"/>
        <w:autoSpaceDN w:val="0"/>
        <w:adjustRightInd w:val="0"/>
        <w:spacing w:after="0" w:line="300" w:lineRule="atLeast"/>
        <w:ind w:left="284" w:hanging="284"/>
        <w:jc w:val="both"/>
        <w:rPr>
          <w:rFonts w:cs="Helvetica"/>
          <w:color w:val="000000"/>
        </w:rPr>
      </w:pPr>
      <w:r w:rsidRPr="00497BC1">
        <w:rPr>
          <w:rFonts w:cs="Helvetica"/>
          <w:color w:val="000000"/>
        </w:rPr>
        <w:t xml:space="preserve">4.  The </w:t>
      </w:r>
      <w:r w:rsidR="00DA7BFB">
        <w:rPr>
          <w:rFonts w:cs="Helvetica"/>
          <w:color w:val="000000"/>
        </w:rPr>
        <w:t xml:space="preserve">National </w:t>
      </w:r>
      <w:r w:rsidRPr="00497BC1">
        <w:rPr>
          <w:rFonts w:cs="Helvetica"/>
          <w:color w:val="000000"/>
        </w:rPr>
        <w:t>Trust</w:t>
      </w:r>
      <w:r w:rsidR="00DA7BFB">
        <w:rPr>
          <w:rFonts w:cs="Helvetica"/>
          <w:color w:val="000000"/>
        </w:rPr>
        <w:t xml:space="preserve"> of Fiji </w:t>
      </w:r>
      <w:r w:rsidRPr="00497BC1">
        <w:rPr>
          <w:rFonts w:cs="Helvetica"/>
          <w:color w:val="000000"/>
        </w:rPr>
        <w:t xml:space="preserve">will not claim responsibility for any injuries sustained by any persons during the research period </w:t>
      </w:r>
      <w:r w:rsidR="00497BC1" w:rsidRPr="00497BC1">
        <w:rPr>
          <w:rFonts w:cs="Helvetica"/>
          <w:color w:val="000000"/>
        </w:rPr>
        <w:t>on site.</w:t>
      </w:r>
      <w:r w:rsidRPr="00497BC1">
        <w:rPr>
          <w:rFonts w:cs="Helvetica"/>
          <w:color w:val="000000"/>
        </w:rPr>
        <w:t xml:space="preserve"> Researchers are responsible for their personal insurance.</w:t>
      </w:r>
    </w:p>
    <w:p w:rsidR="002935C9" w:rsidRDefault="002935C9" w:rsidP="00EC58C3">
      <w:pPr>
        <w:autoSpaceDE w:val="0"/>
        <w:autoSpaceDN w:val="0"/>
        <w:adjustRightInd w:val="0"/>
        <w:spacing w:after="0" w:line="300" w:lineRule="atLeast"/>
        <w:rPr>
          <w:rFonts w:cs="Helvetica-Bold"/>
          <w:bCs/>
          <w:color w:val="000000"/>
        </w:rPr>
      </w:pPr>
    </w:p>
    <w:p w:rsidR="00E40F3E" w:rsidRPr="00497BC1" w:rsidRDefault="00E40F3E" w:rsidP="00EC58C3">
      <w:pPr>
        <w:autoSpaceDE w:val="0"/>
        <w:autoSpaceDN w:val="0"/>
        <w:adjustRightInd w:val="0"/>
        <w:spacing w:after="0" w:line="300" w:lineRule="atLeast"/>
        <w:rPr>
          <w:rFonts w:cs="Helvetica-Bold"/>
          <w:bCs/>
          <w:color w:val="000000"/>
        </w:rPr>
      </w:pPr>
    </w:p>
    <w:p w:rsidR="00497BC1" w:rsidRPr="00497BC1" w:rsidRDefault="00497BC1" w:rsidP="00EC58C3">
      <w:pPr>
        <w:autoSpaceDE w:val="0"/>
        <w:autoSpaceDN w:val="0"/>
        <w:adjustRightInd w:val="0"/>
        <w:spacing w:after="0" w:line="300" w:lineRule="atLeast"/>
        <w:rPr>
          <w:rFonts w:cs="Helvetica-Bold"/>
          <w:b/>
          <w:bCs/>
          <w:color w:val="000000"/>
        </w:rPr>
      </w:pPr>
      <w:r w:rsidRPr="00497BC1">
        <w:rPr>
          <w:rFonts w:cs="Helvetica-Bold"/>
          <w:b/>
          <w:bCs/>
          <w:color w:val="000000"/>
        </w:rPr>
        <w:t>Fee Structure</w:t>
      </w:r>
    </w:p>
    <w:p w:rsidR="00497BC1" w:rsidRPr="00497BC1" w:rsidRDefault="00497BC1" w:rsidP="00EC58C3">
      <w:pPr>
        <w:autoSpaceDE w:val="0"/>
        <w:autoSpaceDN w:val="0"/>
        <w:adjustRightInd w:val="0"/>
        <w:spacing w:after="0" w:line="300" w:lineRule="atLeast"/>
        <w:rPr>
          <w:rFonts w:cs="Helvetica-Bold"/>
          <w:bCs/>
          <w:color w:val="000000"/>
        </w:rPr>
      </w:pPr>
      <w:r w:rsidRPr="00497BC1">
        <w:rPr>
          <w:rFonts w:cs="Helvetica-Bold"/>
          <w:bCs/>
          <w:color w:val="000000"/>
        </w:rPr>
        <w:t>1.   Permit Application Fee</w:t>
      </w:r>
      <w:r w:rsidRPr="00497BC1">
        <w:rPr>
          <w:rFonts w:cs="Helvetica-Bold"/>
          <w:bCs/>
          <w:color w:val="000000"/>
        </w:rPr>
        <w:tab/>
      </w:r>
      <w:r w:rsidRPr="00497BC1">
        <w:rPr>
          <w:rFonts w:cs="Helvetica-Bold"/>
          <w:bCs/>
          <w:color w:val="000000"/>
        </w:rPr>
        <w:tab/>
      </w:r>
      <w:r w:rsidRPr="00497BC1">
        <w:rPr>
          <w:rFonts w:cs="Helvetica-Bold"/>
          <w:bCs/>
          <w:color w:val="000000"/>
        </w:rPr>
        <w:tab/>
        <w:t>$300</w:t>
      </w:r>
    </w:p>
    <w:p w:rsidR="00497BC1" w:rsidRPr="00497BC1" w:rsidRDefault="00497BC1" w:rsidP="00EC58C3">
      <w:pPr>
        <w:autoSpaceDE w:val="0"/>
        <w:autoSpaceDN w:val="0"/>
        <w:adjustRightInd w:val="0"/>
        <w:spacing w:after="0" w:line="300" w:lineRule="atLeast"/>
        <w:rPr>
          <w:rFonts w:cs="Helvetica-Bold"/>
          <w:bCs/>
          <w:color w:val="000000"/>
        </w:rPr>
      </w:pPr>
      <w:r w:rsidRPr="00497BC1">
        <w:rPr>
          <w:rFonts w:cs="Helvetica-Bold"/>
          <w:bCs/>
          <w:color w:val="000000"/>
        </w:rPr>
        <w:t>2.   Village Accommodation &amp; Meal Fees</w:t>
      </w:r>
      <w:r w:rsidRPr="00497BC1">
        <w:rPr>
          <w:rFonts w:cs="Helvetica-Bold"/>
          <w:bCs/>
          <w:color w:val="000000"/>
        </w:rPr>
        <w:tab/>
      </w:r>
      <w:r w:rsidRPr="00497BC1">
        <w:rPr>
          <w:rFonts w:cs="Helvetica-Bold"/>
          <w:bCs/>
          <w:color w:val="000000"/>
        </w:rPr>
        <w:tab/>
        <w:t>$35/pp/night</w:t>
      </w:r>
    </w:p>
    <w:p w:rsidR="00497BC1" w:rsidRPr="00497BC1" w:rsidRDefault="00497BC1" w:rsidP="00EC58C3">
      <w:pPr>
        <w:autoSpaceDE w:val="0"/>
        <w:autoSpaceDN w:val="0"/>
        <w:adjustRightInd w:val="0"/>
        <w:spacing w:after="0" w:line="300" w:lineRule="atLeast"/>
        <w:rPr>
          <w:rFonts w:cs="Helvetica-Bold"/>
          <w:bCs/>
          <w:color w:val="000000"/>
        </w:rPr>
      </w:pPr>
      <w:r w:rsidRPr="00497BC1">
        <w:rPr>
          <w:rFonts w:cs="Helvetica-Bold"/>
          <w:bCs/>
          <w:color w:val="000000"/>
        </w:rPr>
        <w:t>3.   NTF Ranger fee</w:t>
      </w:r>
      <w:r w:rsidRPr="00497BC1">
        <w:rPr>
          <w:rFonts w:cs="Helvetica-Bold"/>
          <w:bCs/>
          <w:color w:val="000000"/>
        </w:rPr>
        <w:tab/>
      </w:r>
      <w:r w:rsidRPr="00497BC1">
        <w:rPr>
          <w:rFonts w:cs="Helvetica-Bold"/>
          <w:bCs/>
          <w:color w:val="000000"/>
        </w:rPr>
        <w:tab/>
      </w:r>
      <w:r w:rsidRPr="00497BC1">
        <w:rPr>
          <w:rFonts w:cs="Helvetica-Bold"/>
          <w:bCs/>
          <w:color w:val="000000"/>
        </w:rPr>
        <w:tab/>
      </w:r>
      <w:r w:rsidRPr="00497BC1">
        <w:rPr>
          <w:rFonts w:cs="Helvetica-Bold"/>
          <w:bCs/>
          <w:color w:val="000000"/>
        </w:rPr>
        <w:tab/>
        <w:t>$60/day</w:t>
      </w:r>
    </w:p>
    <w:p w:rsidR="00497BC1" w:rsidRPr="00497BC1" w:rsidRDefault="00497BC1" w:rsidP="00EC58C3">
      <w:pPr>
        <w:autoSpaceDE w:val="0"/>
        <w:autoSpaceDN w:val="0"/>
        <w:adjustRightInd w:val="0"/>
        <w:spacing w:after="0" w:line="300" w:lineRule="atLeast"/>
        <w:rPr>
          <w:rFonts w:cs="Helvetica-Bold"/>
          <w:bCs/>
          <w:color w:val="000000"/>
        </w:rPr>
      </w:pPr>
      <w:r w:rsidRPr="00497BC1">
        <w:rPr>
          <w:rFonts w:cs="Helvetica-Bold"/>
          <w:bCs/>
          <w:color w:val="000000"/>
        </w:rPr>
        <w:t>4.   NTF Field Officer Fee</w:t>
      </w:r>
      <w:r w:rsidRPr="00497BC1">
        <w:rPr>
          <w:rFonts w:cs="Helvetica-Bold"/>
          <w:bCs/>
          <w:color w:val="000000"/>
        </w:rPr>
        <w:tab/>
      </w:r>
      <w:r w:rsidRPr="00497BC1">
        <w:rPr>
          <w:rFonts w:cs="Helvetica-Bold"/>
          <w:bCs/>
          <w:color w:val="000000"/>
        </w:rPr>
        <w:tab/>
      </w:r>
      <w:r w:rsidRPr="00497BC1">
        <w:rPr>
          <w:rFonts w:cs="Helvetica-Bold"/>
          <w:bCs/>
          <w:color w:val="000000"/>
        </w:rPr>
        <w:tab/>
        <w:t xml:space="preserve">$90/day </w:t>
      </w:r>
    </w:p>
    <w:p w:rsidR="00497BC1" w:rsidRDefault="00497BC1" w:rsidP="00EC58C3">
      <w:pPr>
        <w:autoSpaceDE w:val="0"/>
        <w:autoSpaceDN w:val="0"/>
        <w:adjustRightInd w:val="0"/>
        <w:spacing w:after="0" w:line="300" w:lineRule="atLeast"/>
        <w:rPr>
          <w:rFonts w:cs="Helvetica-Bold"/>
          <w:b/>
          <w:bCs/>
          <w:color w:val="000000"/>
        </w:rPr>
      </w:pPr>
    </w:p>
    <w:p w:rsidR="00497BC1" w:rsidRDefault="00497BC1" w:rsidP="00EC58C3">
      <w:pPr>
        <w:autoSpaceDE w:val="0"/>
        <w:autoSpaceDN w:val="0"/>
        <w:adjustRightInd w:val="0"/>
        <w:spacing w:after="0" w:line="300" w:lineRule="atLeast"/>
        <w:rPr>
          <w:rFonts w:cs="Helvetica-Bold"/>
          <w:b/>
          <w:bCs/>
          <w:color w:val="000000"/>
          <w:u w:val="thick"/>
        </w:rPr>
      </w:pPr>
    </w:p>
    <w:p w:rsidR="00C066BC" w:rsidRPr="00497BC1" w:rsidRDefault="00C066BC" w:rsidP="00C066BC">
      <w:pPr>
        <w:autoSpaceDE w:val="0"/>
        <w:autoSpaceDN w:val="0"/>
        <w:adjustRightInd w:val="0"/>
        <w:spacing w:after="0" w:line="300" w:lineRule="atLeast"/>
        <w:rPr>
          <w:rFonts w:cs="Helvetica-Bold"/>
          <w:b/>
          <w:bCs/>
          <w:color w:val="000000"/>
        </w:rPr>
      </w:pPr>
      <w:r w:rsidRPr="00497BC1">
        <w:rPr>
          <w:rFonts w:cs="Helvetica-Bold"/>
          <w:b/>
          <w:bCs/>
          <w:color w:val="000000"/>
        </w:rPr>
        <w:t>Reminder</w:t>
      </w:r>
    </w:p>
    <w:p w:rsidR="00C066BC" w:rsidRPr="00497BC1" w:rsidRDefault="00C066BC" w:rsidP="00C066BC">
      <w:pPr>
        <w:pStyle w:val="ListParagraph"/>
        <w:numPr>
          <w:ilvl w:val="0"/>
          <w:numId w:val="2"/>
        </w:numPr>
        <w:autoSpaceDE w:val="0"/>
        <w:autoSpaceDN w:val="0"/>
        <w:adjustRightInd w:val="0"/>
        <w:spacing w:after="0" w:line="300" w:lineRule="atLeast"/>
        <w:ind w:left="284" w:hanging="284"/>
        <w:jc w:val="both"/>
        <w:rPr>
          <w:rFonts w:cs="Helvetica"/>
          <w:color w:val="000000"/>
        </w:rPr>
      </w:pPr>
      <w:r w:rsidRPr="00497BC1">
        <w:rPr>
          <w:rFonts w:cs="Helvetica"/>
          <w:color w:val="000000"/>
        </w:rPr>
        <w:t>An application must be signed by the applicant to be valid. Couriers may not sign for a permit on behalf of the applying company/institution.</w:t>
      </w:r>
    </w:p>
    <w:p w:rsidR="00C066BC" w:rsidRPr="00497BC1" w:rsidRDefault="00C066BC" w:rsidP="00C066BC">
      <w:pPr>
        <w:pStyle w:val="ListParagraph"/>
        <w:numPr>
          <w:ilvl w:val="0"/>
          <w:numId w:val="2"/>
        </w:numPr>
        <w:autoSpaceDE w:val="0"/>
        <w:autoSpaceDN w:val="0"/>
        <w:adjustRightInd w:val="0"/>
        <w:spacing w:after="0" w:line="300" w:lineRule="atLeast"/>
        <w:ind w:left="284" w:hanging="284"/>
        <w:jc w:val="both"/>
        <w:rPr>
          <w:rFonts w:cs="Helvetica"/>
          <w:color w:val="000000"/>
        </w:rPr>
      </w:pPr>
      <w:r w:rsidRPr="00497BC1">
        <w:rPr>
          <w:rFonts w:cs="Helvetica"/>
          <w:color w:val="000000"/>
        </w:rPr>
        <w:t>Applications should be submitted two months prior to the proposed dates for research.</w:t>
      </w:r>
    </w:p>
    <w:p w:rsidR="00C066BC" w:rsidRPr="00497BC1" w:rsidRDefault="00C066BC" w:rsidP="00C066BC">
      <w:pPr>
        <w:pStyle w:val="ListParagraph"/>
        <w:numPr>
          <w:ilvl w:val="0"/>
          <w:numId w:val="2"/>
        </w:numPr>
        <w:autoSpaceDE w:val="0"/>
        <w:autoSpaceDN w:val="0"/>
        <w:adjustRightInd w:val="0"/>
        <w:spacing w:after="0" w:line="300" w:lineRule="atLeast"/>
        <w:ind w:left="284" w:hanging="284"/>
        <w:jc w:val="both"/>
      </w:pPr>
      <w:r w:rsidRPr="00497BC1">
        <w:rPr>
          <w:rFonts w:cs="Helvetica"/>
          <w:color w:val="000000"/>
        </w:rPr>
        <w:t xml:space="preserve">The National Trust of Fiji Islands will review your application and advise you of any conflicts, </w:t>
      </w:r>
      <w:r w:rsidRPr="0041598A">
        <w:rPr>
          <w:rFonts w:cs="Helvetica"/>
          <w:color w:val="000000"/>
        </w:rPr>
        <w:t>concerns or if further notification</w:t>
      </w:r>
      <w:r w:rsidR="0041598A" w:rsidRPr="0041598A">
        <w:rPr>
          <w:rFonts w:cs="Helvetica"/>
          <w:color w:val="000000"/>
        </w:rPr>
        <w:t xml:space="preserve"> is required.</w:t>
      </w:r>
      <w:r w:rsidR="0041598A">
        <w:rPr>
          <w:rFonts w:ascii="Helvetica" w:hAnsi="Helvetica" w:cs="Helvetica"/>
          <w:color w:val="000000"/>
        </w:rPr>
        <w:t xml:space="preserve"> </w:t>
      </w:r>
    </w:p>
    <w:p w:rsidR="00C066BC" w:rsidRDefault="00C066BC" w:rsidP="00EC58C3">
      <w:pPr>
        <w:autoSpaceDE w:val="0"/>
        <w:autoSpaceDN w:val="0"/>
        <w:adjustRightInd w:val="0"/>
        <w:spacing w:after="0" w:line="300" w:lineRule="atLeast"/>
        <w:rPr>
          <w:rFonts w:cs="Helvetica-Bold"/>
          <w:b/>
          <w:bCs/>
          <w:color w:val="000000"/>
          <w:u w:val="thick"/>
        </w:rPr>
      </w:pPr>
    </w:p>
    <w:p w:rsidR="00C066BC" w:rsidRDefault="00C066BC" w:rsidP="00EC58C3">
      <w:pPr>
        <w:autoSpaceDE w:val="0"/>
        <w:autoSpaceDN w:val="0"/>
        <w:adjustRightInd w:val="0"/>
        <w:spacing w:after="0" w:line="300" w:lineRule="atLeast"/>
        <w:rPr>
          <w:rFonts w:cs="Helvetica-Bold"/>
          <w:b/>
          <w:bCs/>
          <w:color w:val="000000"/>
          <w:u w:val="thick"/>
        </w:rPr>
      </w:pPr>
    </w:p>
    <w:p w:rsidR="00C066BC" w:rsidRPr="00497BC1" w:rsidRDefault="00C066BC" w:rsidP="00EC58C3">
      <w:pPr>
        <w:autoSpaceDE w:val="0"/>
        <w:autoSpaceDN w:val="0"/>
        <w:adjustRightInd w:val="0"/>
        <w:spacing w:after="0" w:line="300" w:lineRule="atLeast"/>
        <w:rPr>
          <w:rFonts w:cs="Helvetica-Bold"/>
          <w:b/>
          <w:bCs/>
          <w:color w:val="000000"/>
          <w:u w:val="thick"/>
        </w:rPr>
      </w:pPr>
    </w:p>
    <w:p w:rsidR="00497BC1" w:rsidRDefault="00497BC1" w:rsidP="00497BC1">
      <w:pPr>
        <w:pBdr>
          <w:top w:val="single" w:sz="4" w:space="1" w:color="auto"/>
        </w:pBdr>
        <w:autoSpaceDE w:val="0"/>
        <w:autoSpaceDN w:val="0"/>
        <w:adjustRightInd w:val="0"/>
        <w:spacing w:after="0" w:line="300" w:lineRule="atLeast"/>
        <w:rPr>
          <w:rFonts w:cs="Helvetica-Bold"/>
          <w:b/>
          <w:bCs/>
          <w:color w:val="000000"/>
        </w:rPr>
      </w:pPr>
    </w:p>
    <w:p w:rsidR="00497BC1" w:rsidRDefault="00497BC1" w:rsidP="00497BC1">
      <w:pPr>
        <w:pBdr>
          <w:top w:val="single" w:sz="4" w:space="1" w:color="auto"/>
        </w:pBdr>
        <w:autoSpaceDE w:val="0"/>
        <w:autoSpaceDN w:val="0"/>
        <w:adjustRightInd w:val="0"/>
        <w:spacing w:after="0" w:line="300" w:lineRule="atLeast"/>
        <w:rPr>
          <w:rFonts w:cs="Helvetica-Bold"/>
          <w:b/>
          <w:bCs/>
          <w:color w:val="000000"/>
        </w:rPr>
      </w:pPr>
      <w:r>
        <w:rPr>
          <w:rFonts w:cs="Helvetica-Bold"/>
          <w:b/>
          <w:bCs/>
          <w:color w:val="000000"/>
        </w:rPr>
        <w:t>Date:</w:t>
      </w:r>
    </w:p>
    <w:p w:rsidR="00497BC1" w:rsidRDefault="00497BC1" w:rsidP="00497BC1">
      <w:pPr>
        <w:pBdr>
          <w:top w:val="single" w:sz="4" w:space="1" w:color="auto"/>
        </w:pBdr>
        <w:autoSpaceDE w:val="0"/>
        <w:autoSpaceDN w:val="0"/>
        <w:adjustRightInd w:val="0"/>
        <w:spacing w:after="0" w:line="300" w:lineRule="atLeast"/>
        <w:rPr>
          <w:rFonts w:cs="Helvetica-Bold"/>
          <w:b/>
          <w:bCs/>
          <w:color w:val="000000"/>
        </w:rPr>
      </w:pPr>
    </w:p>
    <w:p w:rsidR="00497BC1" w:rsidRDefault="00497BC1" w:rsidP="00497BC1">
      <w:pPr>
        <w:pBdr>
          <w:top w:val="single" w:sz="4" w:space="1" w:color="auto"/>
        </w:pBdr>
        <w:autoSpaceDE w:val="0"/>
        <w:autoSpaceDN w:val="0"/>
        <w:adjustRightInd w:val="0"/>
        <w:spacing w:after="0" w:line="300" w:lineRule="atLeast"/>
        <w:rPr>
          <w:rFonts w:cs="Helvetica-Bold"/>
          <w:b/>
          <w:bCs/>
          <w:color w:val="000000"/>
        </w:rPr>
      </w:pPr>
      <w:r>
        <w:rPr>
          <w:rFonts w:cs="Helvetica-Bold"/>
          <w:b/>
          <w:bCs/>
          <w:color w:val="000000"/>
        </w:rPr>
        <w:t xml:space="preserve">Applicant Signature: </w:t>
      </w:r>
    </w:p>
    <w:p w:rsidR="00497BC1" w:rsidRDefault="00497BC1" w:rsidP="00EC58C3">
      <w:pPr>
        <w:autoSpaceDE w:val="0"/>
        <w:autoSpaceDN w:val="0"/>
        <w:adjustRightInd w:val="0"/>
        <w:spacing w:after="0" w:line="300" w:lineRule="atLeast"/>
        <w:rPr>
          <w:rFonts w:cs="Helvetica-Bold"/>
          <w:b/>
          <w:bCs/>
          <w:color w:val="000000"/>
        </w:rPr>
      </w:pPr>
    </w:p>
    <w:p w:rsidR="00497BC1" w:rsidRDefault="00497BC1" w:rsidP="00497BC1">
      <w:pPr>
        <w:pBdr>
          <w:bottom w:val="single" w:sz="4" w:space="1" w:color="auto"/>
        </w:pBdr>
        <w:autoSpaceDE w:val="0"/>
        <w:autoSpaceDN w:val="0"/>
        <w:adjustRightInd w:val="0"/>
        <w:spacing w:after="0" w:line="300" w:lineRule="atLeast"/>
        <w:rPr>
          <w:rFonts w:cs="Helvetica-Bold"/>
          <w:b/>
          <w:bCs/>
          <w:color w:val="000000"/>
        </w:rPr>
      </w:pPr>
    </w:p>
    <w:p w:rsidR="00497BC1" w:rsidRDefault="00497BC1" w:rsidP="00EC58C3">
      <w:pPr>
        <w:autoSpaceDE w:val="0"/>
        <w:autoSpaceDN w:val="0"/>
        <w:adjustRightInd w:val="0"/>
        <w:spacing w:after="0" w:line="300" w:lineRule="atLeast"/>
        <w:rPr>
          <w:rFonts w:cs="Helvetica-Bold"/>
          <w:b/>
          <w:bCs/>
          <w:color w:val="000000"/>
        </w:rPr>
      </w:pPr>
    </w:p>
    <w:p w:rsidR="00497BC1" w:rsidRDefault="00497BC1" w:rsidP="00EC58C3">
      <w:pPr>
        <w:autoSpaceDE w:val="0"/>
        <w:autoSpaceDN w:val="0"/>
        <w:adjustRightInd w:val="0"/>
        <w:spacing w:after="0" w:line="300" w:lineRule="atLeast"/>
        <w:rPr>
          <w:rFonts w:cs="Helvetica-Bold"/>
          <w:b/>
          <w:bCs/>
          <w:color w:val="000000"/>
        </w:rPr>
      </w:pPr>
    </w:p>
    <w:sectPr w:rsidR="00497BC1" w:rsidSect="00AA341E">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BBC" w:rsidRDefault="00794BBC" w:rsidP="00BA333E">
      <w:pPr>
        <w:spacing w:after="0" w:line="240" w:lineRule="auto"/>
      </w:pPr>
      <w:r>
        <w:separator/>
      </w:r>
    </w:p>
  </w:endnote>
  <w:endnote w:type="continuationSeparator" w:id="0">
    <w:p w:rsidR="00794BBC" w:rsidRDefault="00794BBC" w:rsidP="00BA3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Rockwell">
    <w:panose1 w:val="02060603020205020403"/>
    <w:charset w:val="00"/>
    <w:family w:val="roman"/>
    <w:pitch w:val="variable"/>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18626"/>
      <w:docPartObj>
        <w:docPartGallery w:val="Page Numbers (Bottom of Page)"/>
        <w:docPartUnique/>
      </w:docPartObj>
    </w:sdtPr>
    <w:sdtContent>
      <w:p w:rsidR="00497BC1" w:rsidRDefault="00551A32">
        <w:pPr>
          <w:pStyle w:val="Footer"/>
          <w:jc w:val="center"/>
        </w:pPr>
        <w:fldSimple w:instr=" PAGE   \* MERGEFORMAT ">
          <w:r w:rsidR="0041598A">
            <w:rPr>
              <w:noProof/>
            </w:rPr>
            <w:t>3</w:t>
          </w:r>
        </w:fldSimple>
      </w:p>
    </w:sdtContent>
  </w:sdt>
  <w:p w:rsidR="00497BC1" w:rsidRDefault="00497B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BBC" w:rsidRDefault="00794BBC" w:rsidP="00BA333E">
      <w:pPr>
        <w:spacing w:after="0" w:line="240" w:lineRule="auto"/>
      </w:pPr>
      <w:r>
        <w:separator/>
      </w:r>
    </w:p>
  </w:footnote>
  <w:footnote w:type="continuationSeparator" w:id="0">
    <w:p w:rsidR="00794BBC" w:rsidRDefault="00794BBC" w:rsidP="00BA33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D2A"/>
    <w:multiLevelType w:val="hybridMultilevel"/>
    <w:tmpl w:val="656E9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EBF738A"/>
    <w:multiLevelType w:val="hybridMultilevel"/>
    <w:tmpl w:val="0D64F9CE"/>
    <w:lvl w:ilvl="0" w:tplc="4FC47F88">
      <w:start w:val="4"/>
      <w:numFmt w:val="bullet"/>
      <w:lvlText w:val="-"/>
      <w:lvlJc w:val="left"/>
      <w:pPr>
        <w:ind w:left="720" w:hanging="360"/>
      </w:pPr>
      <w:rPr>
        <w:rFonts w:ascii="Calibri" w:eastAsiaTheme="minorHAnsi" w:hAnsi="Calibri"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01D1"/>
    <w:rsid w:val="000E75C8"/>
    <w:rsid w:val="001601D1"/>
    <w:rsid w:val="0020522B"/>
    <w:rsid w:val="002935C9"/>
    <w:rsid w:val="00313682"/>
    <w:rsid w:val="0041598A"/>
    <w:rsid w:val="00497BC1"/>
    <w:rsid w:val="005144F5"/>
    <w:rsid w:val="00551A32"/>
    <w:rsid w:val="00635BA1"/>
    <w:rsid w:val="006B2FA2"/>
    <w:rsid w:val="00794BBC"/>
    <w:rsid w:val="007C7665"/>
    <w:rsid w:val="009423E2"/>
    <w:rsid w:val="009F3BBB"/>
    <w:rsid w:val="00A85F65"/>
    <w:rsid w:val="00AA341E"/>
    <w:rsid w:val="00AC598F"/>
    <w:rsid w:val="00B24A13"/>
    <w:rsid w:val="00BA333E"/>
    <w:rsid w:val="00C066BC"/>
    <w:rsid w:val="00D40B37"/>
    <w:rsid w:val="00DA7BFB"/>
    <w:rsid w:val="00E40F3E"/>
    <w:rsid w:val="00E7007B"/>
    <w:rsid w:val="00EC58C3"/>
    <w:rsid w:val="00F151FB"/>
    <w:rsid w:val="00F44F0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1E"/>
  </w:style>
  <w:style w:type="paragraph" w:styleId="Heading1">
    <w:name w:val="heading 1"/>
    <w:basedOn w:val="Normal"/>
    <w:next w:val="Normal"/>
    <w:link w:val="Heading1Char"/>
    <w:uiPriority w:val="9"/>
    <w:qFormat/>
    <w:rsid w:val="001601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601D1"/>
    <w:pPr>
      <w:keepNext/>
      <w:spacing w:after="0" w:line="240" w:lineRule="auto"/>
      <w:outlineLvl w:val="2"/>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uiPriority w:val="9"/>
    <w:semiHidden/>
    <w:unhideWhenUsed/>
    <w:qFormat/>
    <w:rsid w:val="001601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601D1"/>
    <w:rPr>
      <w:rFonts w:ascii="Times New Roman" w:eastAsia="Times New Roman" w:hAnsi="Times New Roman" w:cs="Times New Roman"/>
      <w:b/>
      <w:bCs/>
      <w:sz w:val="24"/>
      <w:szCs w:val="24"/>
      <w:lang w:val="en-US"/>
    </w:rPr>
  </w:style>
  <w:style w:type="character" w:customStyle="1" w:styleId="Heading1Char">
    <w:name w:val="Heading 1 Char"/>
    <w:basedOn w:val="DefaultParagraphFont"/>
    <w:link w:val="Heading1"/>
    <w:uiPriority w:val="9"/>
    <w:rsid w:val="001601D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1601D1"/>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A3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33E"/>
    <w:rPr>
      <w:rFonts w:ascii="Tahoma" w:hAnsi="Tahoma" w:cs="Tahoma"/>
      <w:sz w:val="16"/>
      <w:szCs w:val="16"/>
    </w:rPr>
  </w:style>
  <w:style w:type="paragraph" w:styleId="Header">
    <w:name w:val="header"/>
    <w:basedOn w:val="Normal"/>
    <w:link w:val="HeaderChar"/>
    <w:uiPriority w:val="99"/>
    <w:unhideWhenUsed/>
    <w:rsid w:val="00BA3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33E"/>
  </w:style>
  <w:style w:type="paragraph" w:styleId="Footer">
    <w:name w:val="footer"/>
    <w:basedOn w:val="Normal"/>
    <w:link w:val="FooterChar"/>
    <w:uiPriority w:val="99"/>
    <w:unhideWhenUsed/>
    <w:rsid w:val="00BA3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33E"/>
  </w:style>
  <w:style w:type="table" w:styleId="TableGrid">
    <w:name w:val="Table Grid"/>
    <w:basedOn w:val="TableNormal"/>
    <w:rsid w:val="009F3BBB"/>
    <w:pPr>
      <w:widowControl w:val="0"/>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0B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762E8-4001-42B2-8801-6332C550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dc:creator>
  <cp:keywords/>
  <dc:description/>
  <cp:lastModifiedBy>Saki</cp:lastModifiedBy>
  <cp:revision>4</cp:revision>
  <cp:lastPrinted>2012-08-17T04:38:00Z</cp:lastPrinted>
  <dcterms:created xsi:type="dcterms:W3CDTF">2012-08-17T00:03:00Z</dcterms:created>
  <dcterms:modified xsi:type="dcterms:W3CDTF">2012-08-17T06:11:00Z</dcterms:modified>
</cp:coreProperties>
</file>